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>
    <v:background id="_x0000_s1025" o:bwmode="white" fillcolor="#ffc000" o:targetscreensize="1024,768">
      <v:fill color2="#f8a36c [1940]" focus="100%" type="gradient"/>
    </v:background>
  </w:background>
  <w:body>
    <w:p w14:paraId="52625FAE" w14:textId="77777777" w:rsidR="005A1A34" w:rsidRDefault="00E74C2D" w:rsidP="00E74C2D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204D1" wp14:editId="693FC7B3">
                <wp:simplePos x="0" y="0"/>
                <wp:positionH relativeFrom="column">
                  <wp:posOffset>-750326</wp:posOffset>
                </wp:positionH>
                <wp:positionV relativeFrom="paragraph">
                  <wp:posOffset>-750326</wp:posOffset>
                </wp:positionV>
                <wp:extent cx="7192010" cy="1406769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010" cy="1406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18CC80" w14:textId="77777777" w:rsidR="00E74C2D" w:rsidRDefault="00E74C2D" w:rsidP="00E74C2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BOURSE AUX VETEMENTS</w:t>
                            </w:r>
                          </w:p>
                          <w:p w14:paraId="4E6A10EF" w14:textId="77777777" w:rsidR="00A82BBB" w:rsidRDefault="00A82BBB" w:rsidP="00E74C2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AUTOMNE HIVER</w:t>
                            </w:r>
                          </w:p>
                          <w:p w14:paraId="561870C6" w14:textId="77777777" w:rsidR="00A82BBB" w:rsidRPr="00E74C2D" w:rsidRDefault="00A82BBB" w:rsidP="00E74C2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04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9.1pt;margin-top:-59.1pt;width:566.3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" filled="f" stroked="f">
                <v:textbox>
                  <w:txbxContent>
                    <w:p w14:paraId="2C18CC80" w14:textId="77777777" w:rsidR="00E74C2D" w:rsidRDefault="00E74C2D" w:rsidP="00E74C2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BOURSE AUX VETEMENTS</w:t>
                      </w:r>
                    </w:p>
                    <w:p w14:paraId="4E6A10EF" w14:textId="77777777" w:rsidR="00A82BBB" w:rsidRDefault="00A82BBB" w:rsidP="00E74C2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AUTOMNE HIVER</w:t>
                      </w:r>
                    </w:p>
                    <w:p w14:paraId="561870C6" w14:textId="77777777" w:rsidR="00A82BBB" w:rsidRPr="00E74C2D" w:rsidRDefault="00A82BBB" w:rsidP="00E74C2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D6530" w14:textId="77777777" w:rsidR="005A1A34" w:rsidRDefault="005A1A34" w:rsidP="00E74C2D">
      <w:pPr>
        <w:rPr>
          <w:noProof/>
          <w:lang w:eastAsia="fr-FR"/>
        </w:rPr>
      </w:pPr>
    </w:p>
    <w:p w14:paraId="6E1FA725" w14:textId="56C036AD" w:rsidR="00416231" w:rsidRDefault="00E74C2D" w:rsidP="00E74C2D">
      <w:pPr>
        <w:rPr>
          <w:rFonts w:ascii="Arial Black" w:hAnsi="Arial Black"/>
          <w:b/>
          <w:sz w:val="28"/>
          <w:szCs w:val="28"/>
        </w:rPr>
      </w:pPr>
      <w:r w:rsidRPr="005A1A34">
        <w:rPr>
          <w:rFonts w:ascii="Arial Black" w:hAnsi="Arial Black"/>
          <w:b/>
          <w:sz w:val="28"/>
          <w:szCs w:val="28"/>
        </w:rPr>
        <w:t xml:space="preserve">ENFANTS, ADULTES, </w:t>
      </w:r>
      <w:r w:rsidR="003B443B" w:rsidRPr="005A1A34">
        <w:rPr>
          <w:rFonts w:ascii="Arial Black" w:hAnsi="Arial Black"/>
          <w:b/>
          <w:sz w:val="28"/>
          <w:szCs w:val="28"/>
        </w:rPr>
        <w:t>JEUX, JOUETS</w:t>
      </w:r>
      <w:r w:rsidRPr="005A1A34">
        <w:rPr>
          <w:rFonts w:ascii="Arial Black" w:hAnsi="Arial Black"/>
          <w:b/>
          <w:sz w:val="28"/>
          <w:szCs w:val="28"/>
        </w:rPr>
        <w:t xml:space="preserve"> ET PUERICULTURE</w:t>
      </w:r>
    </w:p>
    <w:p w14:paraId="4F5C25EF" w14:textId="77777777" w:rsidR="00E74C2D" w:rsidRDefault="005A1A34" w:rsidP="00A82BBB">
      <w:pPr>
        <w:jc w:val="center"/>
      </w:pPr>
      <w:r>
        <w:rPr>
          <w:rFonts w:ascii="Arial Black" w:hAnsi="Arial Black"/>
          <w:b/>
          <w:sz w:val="28"/>
          <w:szCs w:val="28"/>
        </w:rPr>
        <w:t>ORGANISEE PAR LE CLUB 60 ET +</w:t>
      </w:r>
    </w:p>
    <w:p w14:paraId="1D282675" w14:textId="77777777" w:rsidR="00E74C2D" w:rsidRPr="00AA37FD" w:rsidRDefault="00282060" w:rsidP="005A1A34">
      <w:pPr>
        <w:jc w:val="center"/>
        <w:rPr>
          <w:rFonts w:ascii="Bodoni MT Black" w:hAnsi="Bodoni MT Black"/>
          <w:b/>
          <w:sz w:val="40"/>
          <w:szCs w:val="40"/>
        </w:rPr>
      </w:pPr>
      <w:r>
        <w:rPr>
          <w:rFonts w:ascii="Bodoni MT Black" w:hAnsi="Bodoni MT Black"/>
          <w:b/>
          <w:sz w:val="40"/>
          <w:szCs w:val="40"/>
        </w:rPr>
        <w:t>DIMANCHE 11 OCTOBRE DE 8</w:t>
      </w:r>
      <w:r w:rsidR="005A1A34" w:rsidRPr="00AA37FD">
        <w:rPr>
          <w:rFonts w:ascii="Bodoni MT Black" w:hAnsi="Bodoni MT Black"/>
          <w:b/>
          <w:sz w:val="40"/>
          <w:szCs w:val="40"/>
        </w:rPr>
        <w:t>H A 13</w:t>
      </w:r>
      <w:r w:rsidR="00E74C2D" w:rsidRPr="00AA37FD">
        <w:rPr>
          <w:rFonts w:ascii="Bodoni MT Black" w:hAnsi="Bodoni MT Black"/>
          <w:b/>
          <w:sz w:val="40"/>
          <w:szCs w:val="40"/>
        </w:rPr>
        <w:t>H</w:t>
      </w:r>
    </w:p>
    <w:p w14:paraId="285807CF" w14:textId="77777777" w:rsidR="005A1A34" w:rsidRDefault="00134C55" w:rsidP="00134C55">
      <w:pPr>
        <w:jc w:val="center"/>
        <w:rPr>
          <w:rFonts w:ascii="Arial Black" w:hAnsi="Arial Black"/>
          <w:b/>
          <w:sz w:val="40"/>
          <w:szCs w:val="40"/>
        </w:rPr>
      </w:pPr>
      <w:r w:rsidRPr="00AA37FD">
        <w:rPr>
          <w:rFonts w:ascii="Arial Black" w:hAnsi="Arial Black"/>
          <w:b/>
          <w:sz w:val="40"/>
          <w:szCs w:val="40"/>
        </w:rPr>
        <w:t xml:space="preserve">A LA SALLE </w:t>
      </w:r>
      <w:r w:rsidR="005A1A34" w:rsidRPr="00AA37FD">
        <w:rPr>
          <w:rFonts w:ascii="Arial Black" w:hAnsi="Arial Black"/>
          <w:b/>
          <w:sz w:val="40"/>
          <w:szCs w:val="40"/>
        </w:rPr>
        <w:t>VAUBAN DE ROUNTZENHEIM-AUENHEIM</w:t>
      </w:r>
    </w:p>
    <w:p w14:paraId="5430579B" w14:textId="77777777" w:rsidR="00AF509B" w:rsidRDefault="00AF509B" w:rsidP="00134C55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noProof/>
          <w:sz w:val="40"/>
          <w:szCs w:val="40"/>
          <w:lang w:eastAsia="fr-FR"/>
        </w:rPr>
        <w:drawing>
          <wp:inline distT="0" distB="0" distL="0" distR="0" wp14:anchorId="4EDD0EF2" wp14:editId="1193297E">
            <wp:extent cx="1758201" cy="1404000"/>
            <wp:effectExtent l="0" t="0" r="0" b="5715"/>
            <wp:docPr id="7" name="Image 7" descr="C:\Users\Betty Lefevre\AppData\Local\Microsoft\Windows\INetCache\IE\MT3TRX1E\twin-baby-boys-stroll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y Lefevre\AppData\Local\Microsoft\Windows\INetCache\IE\MT3TRX1E\twin-baby-boys-stroll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01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noProof/>
          <w:sz w:val="40"/>
          <w:szCs w:val="40"/>
          <w:lang w:eastAsia="fr-FR"/>
        </w:rPr>
        <w:drawing>
          <wp:inline distT="0" distB="0" distL="0" distR="0" wp14:anchorId="55AB7680" wp14:editId="2DEE0164">
            <wp:extent cx="913339" cy="1404000"/>
            <wp:effectExtent l="0" t="0" r="1270" b="5715"/>
            <wp:docPr id="6" name="Image 6" descr="C:\Users\Betty Lefevre\AppData\Local\Microsoft\Windows\INetCache\IE\P8FNSSTJ\autumn_dress_by_angeneko-damxud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y Lefevre\AppData\Local\Microsoft\Windows\INetCache\IE\P8FNSSTJ\autumn_dress_by_angeneko-damxud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3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noProof/>
          <w:sz w:val="40"/>
          <w:szCs w:val="40"/>
          <w:lang w:eastAsia="fr-FR"/>
        </w:rPr>
        <w:drawing>
          <wp:inline distT="0" distB="0" distL="0" distR="0" wp14:anchorId="1EB81A98" wp14:editId="17E0F4B7">
            <wp:extent cx="1986496" cy="1404000"/>
            <wp:effectExtent l="0" t="0" r="0" b="5715"/>
            <wp:docPr id="9" name="Image 9" descr="C:\Users\Betty Lefevre\AppData\Local\Microsoft\Windows\INetCache\IE\MB6N72G6\jeu-societe-enfa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tty Lefevre\AppData\Local\Microsoft\Windows\INetCache\IE\MB6N72G6\jeu-societe-enfan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96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B31E" w14:textId="4EBA3341" w:rsidR="00134C55" w:rsidRPr="00AA37FD" w:rsidRDefault="00134C55" w:rsidP="00134C55">
      <w:pPr>
        <w:rPr>
          <w:b/>
        </w:rPr>
      </w:pPr>
      <w:r w:rsidRPr="00AA37FD">
        <w:rPr>
          <w:b/>
        </w:rPr>
        <w:t>Informations et réservation</w:t>
      </w:r>
      <w:r w:rsidR="00641F97">
        <w:rPr>
          <w:b/>
        </w:rPr>
        <w:t>s</w:t>
      </w:r>
      <w:r w:rsidRPr="00AA37FD">
        <w:rPr>
          <w:b/>
        </w:rPr>
        <w:t xml:space="preserve"> : Bettylefevre@outlook.com ou Anny.becker@wanadoo.fr </w:t>
      </w:r>
    </w:p>
    <w:p w14:paraId="6E839315" w14:textId="77777777" w:rsidR="003A52B1" w:rsidRDefault="00134C55" w:rsidP="00134C55">
      <w:pPr>
        <w:rPr>
          <w:b/>
        </w:rPr>
      </w:pPr>
      <w:r w:rsidRPr="00134C55">
        <w:rPr>
          <w:b/>
        </w:rPr>
        <w:t>Bulletin</w:t>
      </w:r>
      <w:r w:rsidR="003A52B1">
        <w:rPr>
          <w:b/>
        </w:rPr>
        <w:t>s</w:t>
      </w:r>
      <w:r w:rsidRPr="00134C55">
        <w:rPr>
          <w:b/>
        </w:rPr>
        <w:t xml:space="preserve"> </w:t>
      </w:r>
      <w:r w:rsidR="003A52B1">
        <w:rPr>
          <w:b/>
        </w:rPr>
        <w:t>disponibles en mairie et les boulangeries.</w:t>
      </w:r>
    </w:p>
    <w:p w14:paraId="003ED7D4" w14:textId="77777777" w:rsidR="003A52B1" w:rsidRDefault="003A52B1" w:rsidP="00134C55">
      <w:pPr>
        <w:rPr>
          <w:b/>
        </w:rPr>
      </w:pPr>
      <w:r>
        <w:rPr>
          <w:b/>
        </w:rPr>
        <w:t>A</w:t>
      </w:r>
      <w:r w:rsidR="00134C55" w:rsidRPr="00134C55">
        <w:rPr>
          <w:b/>
        </w:rPr>
        <w:t xml:space="preserve"> retourner</w:t>
      </w:r>
      <w:r>
        <w:rPr>
          <w:b/>
        </w:rPr>
        <w:t>,</w:t>
      </w:r>
      <w:r w:rsidR="00134C55" w:rsidRPr="00134C55">
        <w:rPr>
          <w:b/>
        </w:rPr>
        <w:t xml:space="preserve"> accompagné du règlement à l’</w:t>
      </w:r>
      <w:r w:rsidR="00AA37FD">
        <w:rPr>
          <w:b/>
        </w:rPr>
        <w:t>ordre du</w:t>
      </w:r>
      <w:r w:rsidR="00134C55" w:rsidRPr="00134C55">
        <w:rPr>
          <w:b/>
        </w:rPr>
        <w:t xml:space="preserve"> club 60 et + au 6 rue de l’étang à Rountzenheim avant le 23 septembre.</w:t>
      </w:r>
    </w:p>
    <w:p w14:paraId="05ED6FA0" w14:textId="05EAA182" w:rsidR="00134C55" w:rsidRDefault="00AA37FD" w:rsidP="00134C55">
      <w:pPr>
        <w:rPr>
          <w:b/>
        </w:rPr>
      </w:pPr>
      <w:r>
        <w:rPr>
          <w:b/>
        </w:rPr>
        <w:t>Dès réception, nous vous confirmerons l’inscription définitive.</w:t>
      </w:r>
    </w:p>
    <w:p w14:paraId="00E00BEB" w14:textId="77777777" w:rsidR="00DA5740" w:rsidRPr="00DA5740" w:rsidRDefault="00DA5740" w:rsidP="00DA57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201F1E"/>
          <w:sz w:val="23"/>
          <w:szCs w:val="23"/>
        </w:rPr>
      </w:pPr>
      <w:r w:rsidRPr="00DA5740">
        <w:rPr>
          <w:rFonts w:asciiTheme="minorHAnsi" w:hAnsiTheme="minorHAnsi" w:cs="Segoe UI"/>
          <w:b/>
          <w:color w:val="201F1E"/>
          <w:sz w:val="23"/>
          <w:szCs w:val="23"/>
        </w:rPr>
        <w:t>Boissons chaudes et froides, gâteaux et brioches en vente sur place. Café offert aux exposants</w:t>
      </w:r>
    </w:p>
    <w:p w14:paraId="2E35F217" w14:textId="77777777" w:rsidR="00AA37FD" w:rsidRDefault="00134C55" w:rsidP="00134C55">
      <w:r>
        <w:t xml:space="preserve"> -</w:t>
      </w:r>
      <w:r w:rsidR="00AA37FD">
        <w:t>------------------------------------------------------------------------------------------------------------------------------------------------------------------</w:t>
      </w:r>
    </w:p>
    <w:p w14:paraId="66952D47" w14:textId="77777777" w:rsidR="00AA37FD" w:rsidRDefault="00134C55" w:rsidP="00134C55">
      <w:r w:rsidRPr="00AA37FD">
        <w:rPr>
          <w:b/>
        </w:rPr>
        <w:t xml:space="preserve"> NOM</w:t>
      </w:r>
      <w:r>
        <w:t xml:space="preserve"> : ……………………………</w:t>
      </w:r>
      <w:proofErr w:type="gramStart"/>
      <w:r>
        <w:t>…….</w:t>
      </w:r>
      <w:proofErr w:type="gramEnd"/>
      <w:r>
        <w:t xml:space="preserve">. </w:t>
      </w:r>
      <w:r w:rsidR="00DA5740">
        <w:t xml:space="preserve">        </w:t>
      </w:r>
      <w:r w:rsidRPr="00AA37FD">
        <w:rPr>
          <w:b/>
        </w:rPr>
        <w:t xml:space="preserve">Prénom </w:t>
      </w:r>
      <w:r>
        <w:t>: ...…………………………………….</w:t>
      </w:r>
    </w:p>
    <w:p w14:paraId="03F6E8BB" w14:textId="77777777" w:rsidR="00AA37FD" w:rsidRDefault="00AA37FD" w:rsidP="00134C55">
      <w:proofErr w:type="gramStart"/>
      <w:r>
        <w:t>.</w:t>
      </w:r>
      <w:r w:rsidR="00134C55" w:rsidRPr="00AA37FD">
        <w:rPr>
          <w:b/>
        </w:rPr>
        <w:t>Adresse</w:t>
      </w:r>
      <w:proofErr w:type="gramEnd"/>
      <w:r w:rsidR="00134C55">
        <w:t xml:space="preserve"> : ………………………</w:t>
      </w:r>
      <w:r>
        <w:t>……………………………………………………………… ………</w:t>
      </w:r>
    </w:p>
    <w:p w14:paraId="324B0754" w14:textId="77777777" w:rsidR="00134C55" w:rsidRDefault="00134C55" w:rsidP="00134C55">
      <w:r w:rsidRPr="00AA37FD">
        <w:rPr>
          <w:b/>
        </w:rPr>
        <w:t>Téléphone</w:t>
      </w:r>
      <w:proofErr w:type="gramStart"/>
      <w:r>
        <w:t xml:space="preserve"> : ….</w:t>
      </w:r>
      <w:proofErr w:type="gramEnd"/>
      <w:r>
        <w:t>.………………</w:t>
      </w:r>
      <w:r w:rsidR="00AA37FD">
        <w:t>……………….... /</w:t>
      </w:r>
      <w:r>
        <w:t xml:space="preserve"> </w:t>
      </w:r>
      <w:r w:rsidRPr="00AA37FD">
        <w:rPr>
          <w:b/>
        </w:rPr>
        <w:t>Mail</w:t>
      </w:r>
      <w:r>
        <w:t xml:space="preserve"> : ……………………………………</w:t>
      </w:r>
      <w:proofErr w:type="gramStart"/>
      <w:r>
        <w:t>…….</w:t>
      </w:r>
      <w:proofErr w:type="gramEnd"/>
      <w:r>
        <w:t xml:space="preserve">@............................... </w:t>
      </w:r>
      <w:r w:rsidRPr="00AA37FD">
        <w:rPr>
          <w:b/>
        </w:rPr>
        <w:t>Nombre de table</w:t>
      </w:r>
      <w:r>
        <w:t xml:space="preserve"> :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x</w:t>
      </w:r>
      <w:proofErr w:type="gramEnd"/>
      <w:r>
        <w:t xml:space="preserve"> 10 €</w:t>
      </w:r>
      <w:r w:rsidR="00AA37FD">
        <w:t xml:space="preserve"> (max 2 par personnes) +</w:t>
      </w:r>
      <w:r>
        <w:t xml:space="preserve"> </w:t>
      </w:r>
      <w:r w:rsidRPr="00AA37FD">
        <w:rPr>
          <w:b/>
        </w:rPr>
        <w:t>Emplacement portant</w:t>
      </w:r>
      <w:r w:rsidR="00AA37FD">
        <w:t xml:space="preserve"> (non fourni et max 2 par personnes)</w:t>
      </w:r>
      <w:r>
        <w:t xml:space="preserve"> : ……… x 2 € </w:t>
      </w:r>
      <w:r w:rsidR="00DA5740">
        <w:t xml:space="preserve">         </w:t>
      </w:r>
      <w:r w:rsidR="00AA37FD" w:rsidRPr="00AA37FD">
        <w:rPr>
          <w:b/>
        </w:rPr>
        <w:t>TOTAL A REGLER :</w:t>
      </w:r>
      <w:r w:rsidR="00AA37FD">
        <w:t xml:space="preserve"> </w:t>
      </w:r>
    </w:p>
    <w:p w14:paraId="0365009B" w14:textId="77777777" w:rsidR="00AF509B" w:rsidRDefault="00AF509B" w:rsidP="00134C55"/>
    <w:p w14:paraId="22642A93" w14:textId="1542A244" w:rsidR="00DA5740" w:rsidRPr="00DA5740" w:rsidRDefault="00AF509B" w:rsidP="003A52B1">
      <w:pPr>
        <w:rPr>
          <w:b/>
          <w:i/>
        </w:rPr>
      </w:pPr>
      <w:r>
        <w:rPr>
          <w:b/>
          <w:i/>
        </w:rPr>
        <w:t xml:space="preserve">COVID 19 : MERCI DE </w:t>
      </w:r>
      <w:proofErr w:type="gramStart"/>
      <w:r w:rsidR="00282060">
        <w:rPr>
          <w:b/>
          <w:i/>
        </w:rPr>
        <w:t>RESPECTER  LES</w:t>
      </w:r>
      <w:proofErr w:type="gramEnd"/>
      <w:r w:rsidR="00282060">
        <w:rPr>
          <w:b/>
          <w:i/>
        </w:rPr>
        <w:t xml:space="preserve"> GESTES BARRIERES ET LES REGLES EN PLACE</w:t>
      </w:r>
    </w:p>
    <w:sectPr w:rsidR="00DA5740" w:rsidRPr="00DA5740" w:rsidSect="00A8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24"/>
    <w:rsid w:val="00134C55"/>
    <w:rsid w:val="00152640"/>
    <w:rsid w:val="00282060"/>
    <w:rsid w:val="003A52B1"/>
    <w:rsid w:val="003B443B"/>
    <w:rsid w:val="003D5824"/>
    <w:rsid w:val="00416231"/>
    <w:rsid w:val="005A1A34"/>
    <w:rsid w:val="00641F97"/>
    <w:rsid w:val="009E61D2"/>
    <w:rsid w:val="00A82BBB"/>
    <w:rsid w:val="00AA37FD"/>
    <w:rsid w:val="00AF509B"/>
    <w:rsid w:val="00DA5740"/>
    <w:rsid w:val="00E7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E3DB"/>
  <w15:docId w15:val="{F705C0EB-B0A5-41EE-8F71-14B50686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2D"/>
  </w:style>
  <w:style w:type="paragraph" w:styleId="Titre1">
    <w:name w:val="heading 1"/>
    <w:basedOn w:val="Normal"/>
    <w:next w:val="Normal"/>
    <w:link w:val="Titre1Car"/>
    <w:uiPriority w:val="9"/>
    <w:qFormat/>
    <w:rsid w:val="00E74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4D0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4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4680B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4C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4680B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4680B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4C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9330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4C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330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4C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4C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4680B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4C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4C2D"/>
    <w:rPr>
      <w:rFonts w:asciiTheme="majorHAnsi" w:eastAsiaTheme="majorEastAsia" w:hAnsiTheme="majorHAnsi" w:cstheme="majorBidi"/>
      <w:b/>
      <w:bCs/>
      <w:color w:val="B64D0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74C2D"/>
    <w:rPr>
      <w:rFonts w:asciiTheme="majorHAnsi" w:eastAsiaTheme="majorEastAsia" w:hAnsiTheme="majorHAnsi" w:cstheme="majorBidi"/>
      <w:b/>
      <w:bCs/>
      <w:color w:val="F4680B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74C2D"/>
    <w:rPr>
      <w:rFonts w:asciiTheme="majorHAnsi" w:eastAsiaTheme="majorEastAsia" w:hAnsiTheme="majorHAnsi" w:cstheme="majorBidi"/>
      <w:b/>
      <w:bCs/>
      <w:color w:val="F4680B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74C2D"/>
    <w:rPr>
      <w:rFonts w:asciiTheme="majorHAnsi" w:eastAsiaTheme="majorEastAsia" w:hAnsiTheme="majorHAnsi" w:cstheme="majorBidi"/>
      <w:b/>
      <w:bCs/>
      <w:i/>
      <w:iCs/>
      <w:color w:val="F4680B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74C2D"/>
    <w:rPr>
      <w:rFonts w:asciiTheme="majorHAnsi" w:eastAsiaTheme="majorEastAsia" w:hAnsiTheme="majorHAnsi" w:cstheme="majorBidi"/>
      <w:color w:val="79330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74C2D"/>
    <w:rPr>
      <w:rFonts w:asciiTheme="majorHAnsi" w:eastAsiaTheme="majorEastAsia" w:hAnsiTheme="majorHAnsi" w:cstheme="majorBidi"/>
      <w:i/>
      <w:iCs/>
      <w:color w:val="79330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74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74C2D"/>
    <w:rPr>
      <w:rFonts w:asciiTheme="majorHAnsi" w:eastAsiaTheme="majorEastAsia" w:hAnsiTheme="majorHAnsi" w:cstheme="majorBidi"/>
      <w:color w:val="F4680B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74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74C2D"/>
    <w:pPr>
      <w:spacing w:line="240" w:lineRule="auto"/>
    </w:pPr>
    <w:rPr>
      <w:b/>
      <w:bCs/>
      <w:color w:val="F4680B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74C2D"/>
    <w:pPr>
      <w:pBdr>
        <w:bottom w:val="single" w:sz="8" w:space="4" w:color="F4680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F3F37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4C2D"/>
    <w:rPr>
      <w:rFonts w:asciiTheme="majorHAnsi" w:eastAsiaTheme="majorEastAsia" w:hAnsiTheme="majorHAnsi" w:cstheme="majorBidi"/>
      <w:color w:val="3F3F37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4C2D"/>
    <w:pPr>
      <w:numPr>
        <w:ilvl w:val="1"/>
      </w:numPr>
    </w:pPr>
    <w:rPr>
      <w:rFonts w:asciiTheme="majorHAnsi" w:eastAsiaTheme="majorEastAsia" w:hAnsiTheme="majorHAnsi" w:cstheme="majorBidi"/>
      <w:i/>
      <w:iCs/>
      <w:color w:val="F4680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4C2D"/>
    <w:rPr>
      <w:rFonts w:asciiTheme="majorHAnsi" w:eastAsiaTheme="majorEastAsia" w:hAnsiTheme="majorHAnsi" w:cstheme="majorBidi"/>
      <w:i/>
      <w:iCs/>
      <w:color w:val="F4680B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74C2D"/>
    <w:rPr>
      <w:b/>
      <w:bCs/>
    </w:rPr>
  </w:style>
  <w:style w:type="character" w:styleId="Accentuation">
    <w:name w:val="Emphasis"/>
    <w:basedOn w:val="Policepardfaut"/>
    <w:uiPriority w:val="20"/>
    <w:qFormat/>
    <w:rsid w:val="00E74C2D"/>
    <w:rPr>
      <w:i/>
      <w:iCs/>
    </w:rPr>
  </w:style>
  <w:style w:type="paragraph" w:styleId="Sansinterligne">
    <w:name w:val="No Spacing"/>
    <w:link w:val="SansinterligneCar"/>
    <w:uiPriority w:val="1"/>
    <w:qFormat/>
    <w:rsid w:val="00E74C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D5824"/>
  </w:style>
  <w:style w:type="paragraph" w:styleId="Paragraphedeliste">
    <w:name w:val="List Paragraph"/>
    <w:basedOn w:val="Normal"/>
    <w:uiPriority w:val="34"/>
    <w:qFormat/>
    <w:rsid w:val="00E74C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74C2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4C2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4C2D"/>
    <w:pPr>
      <w:pBdr>
        <w:bottom w:val="single" w:sz="4" w:space="4" w:color="F4680B" w:themeColor="accent1"/>
      </w:pBdr>
      <w:spacing w:before="200" w:after="280"/>
      <w:ind w:left="936" w:right="936"/>
    </w:pPr>
    <w:rPr>
      <w:b/>
      <w:bCs/>
      <w:i/>
      <w:iCs/>
      <w:color w:val="F4680B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4C2D"/>
    <w:rPr>
      <w:b/>
      <w:bCs/>
      <w:i/>
      <w:iCs/>
      <w:color w:val="F4680B" w:themeColor="accent1"/>
    </w:rPr>
  </w:style>
  <w:style w:type="character" w:styleId="Accentuationlgre">
    <w:name w:val="Subtle Emphasis"/>
    <w:basedOn w:val="Policepardfaut"/>
    <w:uiPriority w:val="19"/>
    <w:qFormat/>
    <w:rsid w:val="00E74C2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E74C2D"/>
    <w:rPr>
      <w:b/>
      <w:bCs/>
      <w:i/>
      <w:iCs/>
      <w:color w:val="F4680B" w:themeColor="accent1"/>
    </w:rPr>
  </w:style>
  <w:style w:type="character" w:styleId="Rfrencelgre">
    <w:name w:val="Subtle Reference"/>
    <w:basedOn w:val="Policepardfaut"/>
    <w:uiPriority w:val="31"/>
    <w:qFormat/>
    <w:rsid w:val="00E74C2D"/>
    <w:rPr>
      <w:smallCaps/>
      <w:color w:val="ABB19F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74C2D"/>
    <w:rPr>
      <w:b/>
      <w:bCs/>
      <w:smallCaps/>
      <w:color w:val="ABB19F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74C2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4C2D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ecatur">
  <a:themeElements>
    <a:clrScheme name="Decatur">
      <a:dk1>
        <a:sysClr val="windowText" lastClr="000000"/>
      </a:dk1>
      <a:lt1>
        <a:sysClr val="window" lastClr="FFFFFF"/>
      </a:lt1>
      <a:dk2>
        <a:srgbClr val="55554A"/>
      </a:dk2>
      <a:lt2>
        <a:srgbClr val="D7DAE1"/>
      </a:lt2>
      <a:accent1>
        <a:srgbClr val="F4680B"/>
      </a:accent1>
      <a:accent2>
        <a:srgbClr val="ABB19F"/>
      </a:accent2>
      <a:accent3>
        <a:srgbClr val="948774"/>
      </a:accent3>
      <a:accent4>
        <a:srgbClr val="7EB8E7"/>
      </a:accent4>
      <a:accent5>
        <a:srgbClr val="E3B651"/>
      </a:accent5>
      <a:accent6>
        <a:srgbClr val="96756C"/>
      </a:accent6>
      <a:hlink>
        <a:srgbClr val="66AACD"/>
      </a:hlink>
      <a:folHlink>
        <a:srgbClr val="809DB3"/>
      </a:folHlink>
    </a:clrScheme>
    <a:fontScheme name="Decatur">
      <a:majorFont>
        <a:latin typeface="Bodoni MT Condensed"/>
        <a:ea typeface=""/>
        <a:cs typeface=""/>
        <a:font script="Grek" typeface="Times New Roman"/>
        <a:font script="Cyrl" typeface="Times New Roman"/>
        <a:font script="Jpan" typeface="HG明朝E"/>
        <a:font script="Hang" typeface="HY목각파임B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catu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10000"/>
              </a:schemeClr>
            </a:gs>
            <a:gs pos="47500">
              <a:schemeClr val="phClr">
                <a:tint val="53000"/>
                <a:satMod val="120000"/>
              </a:schemeClr>
            </a:gs>
            <a:gs pos="58500">
              <a:schemeClr val="phClr">
                <a:tint val="53000"/>
                <a:satMod val="120000"/>
              </a:schemeClr>
            </a:gs>
            <a:gs pos="100000">
              <a:schemeClr val="phClr">
                <a:tint val="90000"/>
                <a:satMod val="110000"/>
              </a:schemeClr>
            </a:gs>
          </a:gsLst>
          <a:lin ang="3600000" scaled="1"/>
        </a:gradFill>
        <a:gradFill rotWithShape="1">
          <a:gsLst>
            <a:gs pos="0">
              <a:schemeClr val="phClr">
                <a:shade val="54000"/>
                <a:satMod val="105000"/>
              </a:schemeClr>
            </a:gs>
            <a:gs pos="47500">
              <a:schemeClr val="phClr">
                <a:shade val="88000"/>
                <a:satMod val="105000"/>
              </a:schemeClr>
            </a:gs>
            <a:gs pos="58500">
              <a:schemeClr val="phClr">
                <a:shade val="88000"/>
                <a:satMod val="105000"/>
              </a:schemeClr>
            </a:gs>
            <a:gs pos="100000">
              <a:schemeClr val="phClr">
                <a:shade val="54000"/>
                <a:satMod val="105000"/>
              </a:schemeClr>
            </a:gs>
          </a:gsLst>
          <a:lin ang="36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82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3600000" algn="r" rotWithShape="0">
              <a:srgbClr val="000000">
                <a:alpha val="30000"/>
              </a:srgbClr>
            </a:outerShdw>
          </a:effectLst>
        </a:effectStyle>
        <a:effectStyle>
          <a:effectLst>
            <a:outerShdw blurRad="63500" dist="25400" dir="3600000" algn="r" rotWithShape="0">
              <a:srgbClr val="000000">
                <a:alpha val="36000"/>
              </a:srgbClr>
            </a:outerShdw>
          </a:effectLst>
          <a:scene3d>
            <a:camera prst="orthographicFront">
              <a:rot lat="0" lon="0" rev="0"/>
            </a:camera>
            <a:lightRig rig="harsh" dir="tl">
              <a:rot lat="0" lon="0" rev="9000000"/>
            </a:lightRig>
          </a:scene3d>
          <a:sp3d prstMaterial="flat">
            <a:bevelT w="38100" h="50800" prst="softRound"/>
          </a:sp3d>
        </a:effectStyle>
        <a:effectStyle>
          <a:effectLst>
            <a:outerShdw blurRad="76200" dist="38100" dir="3600000" algn="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harsh" dir="tl">
              <a:rot lat="0" lon="0" rev="9000000"/>
            </a:lightRig>
          </a:scene3d>
          <a:sp3d contourW="44450" prstMaterial="flat">
            <a:bevelT w="38100" h="508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52000"/>
                <a:satMod val="105000"/>
              </a:schemeClr>
            </a:gs>
            <a:gs pos="47500">
              <a:schemeClr val="phClr">
                <a:tint val="90000"/>
                <a:shade val="89000"/>
                <a:satMod val="105000"/>
              </a:schemeClr>
            </a:gs>
            <a:gs pos="58500">
              <a:schemeClr val="phClr">
                <a:tint val="85000"/>
                <a:shade val="89000"/>
                <a:satMod val="105000"/>
              </a:schemeClr>
            </a:gs>
            <a:gs pos="100000">
              <a:schemeClr val="phClr">
                <a:tint val="100000"/>
                <a:shade val="52000"/>
                <a:satMod val="105000"/>
              </a:schemeClr>
            </a:gs>
          </a:gsLst>
          <a:lin ang="36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</a:schemeClr>
              <a:schemeClr val="phClr">
                <a:shade val="85000"/>
                <a:satMod val="120000"/>
              </a:schemeClr>
            </a:duotone>
          </a:blip>
          <a:tile tx="0" ty="0" sx="52000" sy="5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DC3F-5117-4FD3-A231-7BB6A24C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Lefevre</dc:creator>
  <cp:lastModifiedBy>Valérie DITTGEN</cp:lastModifiedBy>
  <cp:revision>6</cp:revision>
  <dcterms:created xsi:type="dcterms:W3CDTF">2020-08-23T18:49:00Z</dcterms:created>
  <dcterms:modified xsi:type="dcterms:W3CDTF">2020-08-23T18:56:00Z</dcterms:modified>
</cp:coreProperties>
</file>